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D" w:rsidRPr="00821798" w:rsidRDefault="00F55331" w:rsidP="0082179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21798">
        <w:rPr>
          <w:rFonts w:ascii="Times New Roman" w:hAnsi="Times New Roman" w:cs="Times New Roman"/>
          <w:b/>
          <w:sz w:val="36"/>
          <w:szCs w:val="36"/>
        </w:rPr>
        <w:t>Путешествие в мир театра</w:t>
      </w:r>
    </w:p>
    <w:p w:rsidR="00533650" w:rsidRPr="00821798" w:rsidRDefault="00533650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iCs/>
          <w:sz w:val="28"/>
          <w:szCs w:val="28"/>
        </w:rPr>
        <w:t>Вот театр – волшебный дом!</w:t>
      </w:r>
      <w:r w:rsidRPr="00821798">
        <w:rPr>
          <w:rFonts w:ascii="Times New Roman" w:eastAsia="Times New Roman" w:hAnsi="Times New Roman" w:cs="Times New Roman"/>
          <w:iCs/>
          <w:sz w:val="28"/>
          <w:szCs w:val="28"/>
        </w:rPr>
        <w:br/>
        <w:t>Сказку ты увидишь в нём.</w:t>
      </w:r>
      <w:r w:rsidRPr="00821798">
        <w:rPr>
          <w:rFonts w:ascii="Times New Roman" w:eastAsia="Times New Roman" w:hAnsi="Times New Roman" w:cs="Times New Roman"/>
          <w:iCs/>
          <w:sz w:val="28"/>
          <w:szCs w:val="28"/>
        </w:rPr>
        <w:br/>
        <w:t>Танцы, музыка и смех –</w:t>
      </w:r>
      <w:r w:rsidRPr="00821798">
        <w:rPr>
          <w:rFonts w:ascii="Times New Roman" w:eastAsia="Times New Roman" w:hAnsi="Times New Roman" w:cs="Times New Roman"/>
          <w:iCs/>
          <w:sz w:val="28"/>
          <w:szCs w:val="28"/>
        </w:rPr>
        <w:br/>
        <w:t>Представление для всех!</w:t>
      </w:r>
    </w:p>
    <w:p w:rsidR="00CC4104" w:rsidRPr="00821798" w:rsidRDefault="00CC4104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2:</w:t>
      </w:r>
    </w:p>
    <w:p w:rsidR="00405AE1" w:rsidRPr="00821798" w:rsidRDefault="00405AE1" w:rsidP="007821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Театр – удивительное место, где показывают спектакли, звучит музыка, читают стихи, где танцуют и поют, где можно посмеяться и поплакать, где есть </w:t>
      </w:r>
      <w:r w:rsidR="007821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 чем задуматься и чему удивиться. Иной раз бывает и страшновато, но чаще весело. Театр для того и создан, чтобы туда приходили зрители и смотрели представления. Театр – особое искусство. </w:t>
      </w:r>
      <w:r w:rsidR="007821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еатры </w:t>
      </w:r>
      <w:r w:rsidR="00782142">
        <w:rPr>
          <w:rFonts w:ascii="Times New Roman" w:eastAsia="Times New Roman" w:hAnsi="Times New Roman" w:cs="Times New Roman"/>
          <w:sz w:val="28"/>
          <w:szCs w:val="28"/>
        </w:rPr>
        <w:t xml:space="preserve">бывают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разные.</w:t>
      </w:r>
    </w:p>
    <w:p w:rsidR="00405AE1" w:rsidRPr="00821798" w:rsidRDefault="00405AE1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Театры в детском саду:</w:t>
      </w:r>
    </w:p>
    <w:p w:rsidR="00F55331" w:rsidRPr="00821798" w:rsidRDefault="00F55331" w:rsidP="0082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Пальчиковый</w:t>
      </w:r>
      <w:proofErr w:type="gramEnd"/>
      <w:r w:rsidR="00B90A75"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пальчиковые куклы, небольшая ширма, декорации)</w:t>
      </w:r>
    </w:p>
    <w:p w:rsidR="00F55331" w:rsidRPr="00821798" w:rsidRDefault="00F55331" w:rsidP="0082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>Перчаточный</w:t>
      </w:r>
      <w:proofErr w:type="gramEnd"/>
      <w:r w:rsidR="00B90A75"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куклы на руку,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ширма,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декорации на ширму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5331" w:rsidRPr="00821798" w:rsidRDefault="00F55331" w:rsidP="0082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>Живых теней</w:t>
      </w:r>
      <w:r w:rsidR="00B90A75"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стена,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прожектор (солнечный луч)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5331" w:rsidRPr="00821798" w:rsidRDefault="00F55331" w:rsidP="0082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>На ложках</w:t>
      </w:r>
      <w:r w:rsidR="00B90A75"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ширма,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куклы,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декорации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5331" w:rsidRPr="00821798" w:rsidRDefault="00F55331" w:rsidP="0082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Театр  </w:t>
      </w:r>
      <w:proofErr w:type="spellStart"/>
      <w:r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>Би-ба-бо</w:t>
      </w:r>
      <w:proofErr w:type="spellEnd"/>
      <w:r w:rsidR="00B90A75"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ширма большая по 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>росту ребенка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куклы,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декорации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5331" w:rsidRPr="00821798" w:rsidRDefault="00F55331" w:rsidP="0082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>Теневой</w:t>
      </w:r>
      <w:r w:rsidR="00B90A75"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плоские игрушки,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экран,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проектор (фонарик)</w:t>
      </w:r>
      <w:r w:rsidR="00B90A75" w:rsidRPr="00821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5331" w:rsidRPr="00821798" w:rsidRDefault="00F55331" w:rsidP="0082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Магнитны</w:t>
      </w:r>
      <w:r w:rsidR="006949B2"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proofErr w:type="gramEnd"/>
      <w:r w:rsidR="006949B2" w:rsidRPr="008217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магнитная доска,</w:t>
      </w:r>
      <w:r w:rsidR="006949B2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плоские игрушки</w:t>
      </w:r>
      <w:r w:rsidR="006949B2" w:rsidRPr="00821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4104" w:rsidRPr="00821798" w:rsidRDefault="00394419" w:rsidP="00821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>Давайте посмотрим</w:t>
      </w:r>
      <w:r w:rsidR="00782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 какие театры еще</w:t>
      </w:r>
      <w:r w:rsidR="00CC4104" w:rsidRPr="00821798">
        <w:rPr>
          <w:rFonts w:ascii="Times New Roman" w:eastAsia="Times New Roman" w:hAnsi="Times New Roman" w:cs="Times New Roman"/>
          <w:sz w:val="28"/>
          <w:szCs w:val="28"/>
        </w:rPr>
        <w:t xml:space="preserve"> бывают:</w:t>
      </w:r>
    </w:p>
    <w:p w:rsidR="00CC4104" w:rsidRPr="00821798" w:rsidRDefault="00CC4104" w:rsidP="007821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3:</w:t>
      </w:r>
    </w:p>
    <w:p w:rsidR="00833D35" w:rsidRPr="00821798" w:rsidRDefault="00CC4104" w:rsidP="00782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Театр балета</w:t>
      </w:r>
      <w:r w:rsidR="00394419" w:rsidRPr="00821798">
        <w:rPr>
          <w:rFonts w:ascii="Times New Roman" w:hAnsi="Times New Roman" w:cs="Times New Roman"/>
          <w:sz w:val="28"/>
          <w:szCs w:val="28"/>
        </w:rPr>
        <w:t xml:space="preserve">. </w:t>
      </w:r>
      <w:r w:rsidR="00833D35" w:rsidRPr="00821798">
        <w:rPr>
          <w:rFonts w:ascii="Times New Roman" w:eastAsia="Times New Roman" w:hAnsi="Times New Roman" w:cs="Times New Roman"/>
          <w:sz w:val="28"/>
          <w:szCs w:val="28"/>
        </w:rPr>
        <w:t>Балетное искусство – такой вид театра, где содержание передаётся зрителям без слов: музыкой, танцем, пантомимой</w:t>
      </w:r>
      <w:r w:rsidR="00394419" w:rsidRPr="00821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A21" w:rsidRPr="00821798" w:rsidRDefault="00123A21" w:rsidP="007821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4:</w:t>
      </w:r>
    </w:p>
    <w:p w:rsidR="000A1660" w:rsidRPr="00821798" w:rsidRDefault="00123A21" w:rsidP="00782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Драматический театр</w:t>
      </w:r>
      <w:r w:rsidR="00394419" w:rsidRPr="00821798">
        <w:rPr>
          <w:rFonts w:ascii="Times New Roman" w:hAnsi="Times New Roman" w:cs="Times New Roman"/>
          <w:sz w:val="28"/>
          <w:szCs w:val="28"/>
        </w:rPr>
        <w:t xml:space="preserve">. </w:t>
      </w:r>
      <w:r w:rsidR="000A1660" w:rsidRPr="00821798">
        <w:rPr>
          <w:rFonts w:ascii="Times New Roman" w:eastAsia="Times New Roman" w:hAnsi="Times New Roman" w:cs="Times New Roman"/>
          <w:sz w:val="28"/>
          <w:szCs w:val="28"/>
        </w:rPr>
        <w:t>А в драматическом театре главное средство – слово. Не случайно драматический театр называют иногда разговорным.</w:t>
      </w:r>
      <w:r w:rsidR="00394419"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660" w:rsidRPr="00821798">
        <w:rPr>
          <w:rFonts w:ascii="Times New Roman" w:eastAsia="Times New Roman" w:hAnsi="Times New Roman" w:cs="Times New Roman"/>
          <w:sz w:val="28"/>
          <w:szCs w:val="28"/>
        </w:rPr>
        <w:t>Драматические спектакли бывают разные – комедия, трагедия, мелодрама. Комедия – спектакль весёлый, трагедия – серьёзный и печальный. Ведь в жизни есть не только радостные события. А трагедия заставляет людей задуматься. Мелодрама – пьеса, в которой происходят события грустные, но заканчивается всё хорошо – добрые герои становятся счастливыми, а злые – получают по заслугам.</w:t>
      </w:r>
    </w:p>
    <w:p w:rsidR="00123A21" w:rsidRPr="00821798" w:rsidRDefault="00123A21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 слайду № 5:</w:t>
      </w:r>
    </w:p>
    <w:p w:rsidR="002C602C" w:rsidRPr="00821798" w:rsidRDefault="00123A21" w:rsidP="00782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Оперный театр</w:t>
      </w:r>
      <w:r w:rsidR="00394419" w:rsidRPr="00821798">
        <w:rPr>
          <w:rFonts w:ascii="Times New Roman" w:hAnsi="Times New Roman" w:cs="Times New Roman"/>
          <w:sz w:val="28"/>
          <w:szCs w:val="28"/>
        </w:rPr>
        <w:t xml:space="preserve">. </w:t>
      </w:r>
      <w:r w:rsidR="002C602C" w:rsidRPr="00821798">
        <w:rPr>
          <w:rFonts w:ascii="Times New Roman" w:eastAsia="Times New Roman" w:hAnsi="Times New Roman" w:cs="Times New Roman"/>
          <w:sz w:val="28"/>
          <w:szCs w:val="28"/>
        </w:rPr>
        <w:t>В опере (музыкально</w:t>
      </w:r>
      <w:r w:rsidR="0078214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602C" w:rsidRPr="00821798">
        <w:rPr>
          <w:rFonts w:ascii="Times New Roman" w:eastAsia="Times New Roman" w:hAnsi="Times New Roman" w:cs="Times New Roman"/>
          <w:sz w:val="28"/>
          <w:szCs w:val="28"/>
        </w:rPr>
        <w:t>драматическом спектакле), например, оперные артисты не говорят, а поют арии. Голоса у певцов в опере очень красивые, чистые. Но кроме голоса оперному артисту нужны ещё и актёрские способности – ведь это не просто концерт, а целый спектакль со своим сюжетом. В опере важно не только то, что поёт певец, но и то, как он это делает, к</w:t>
      </w:r>
      <w:r w:rsidR="00394419" w:rsidRPr="00821798">
        <w:rPr>
          <w:rFonts w:ascii="Times New Roman" w:eastAsia="Times New Roman" w:hAnsi="Times New Roman" w:cs="Times New Roman"/>
          <w:sz w:val="28"/>
          <w:szCs w:val="28"/>
        </w:rPr>
        <w:t>акие чувства передаёт зрителям.</w:t>
      </w:r>
    </w:p>
    <w:p w:rsidR="00123A21" w:rsidRPr="00821798" w:rsidRDefault="00123A21" w:rsidP="007821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6:</w:t>
      </w:r>
    </w:p>
    <w:p w:rsidR="00123A21" w:rsidRPr="00821798" w:rsidRDefault="00123A21" w:rsidP="00782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Кукольный театр</w:t>
      </w:r>
    </w:p>
    <w:p w:rsidR="00720356" w:rsidRPr="00821798" w:rsidRDefault="00720356" w:rsidP="00782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современной сцене кукольного театра куклы могут играть вместе с актёрами. Это замечательный театр, и куклы там бывают самые разные. </w:t>
      </w:r>
      <w:proofErr w:type="gramStart"/>
      <w:r w:rsidRPr="00821798">
        <w:rPr>
          <w:rFonts w:ascii="Times New Roman" w:eastAsia="Times New Roman" w:hAnsi="Times New Roman" w:cs="Times New Roman"/>
          <w:sz w:val="28"/>
          <w:szCs w:val="28"/>
        </w:rPr>
        <w:t>Есть верховые перчаточные куклы (их артист надевает как перчатку на пальцы, а сам прячется за ширмой), есть куклы на нитках (кукловод управляет ими сверху, дёргая то за одну ниточку, то за другую.</w:t>
      </w:r>
      <w:proofErr w:type="gramEnd"/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 Кукол этой системы часто называют марионетками, но это неправильно, потому что марионеткой во многих странах называют любую театральную куклу), тростевые куклы (их держат за палку, которая проходит через всю куклу. </w:t>
      </w:r>
      <w:proofErr w:type="gramStart"/>
      <w:r w:rsidRPr="00821798">
        <w:rPr>
          <w:rFonts w:ascii="Times New Roman" w:eastAsia="Times New Roman" w:hAnsi="Times New Roman" w:cs="Times New Roman"/>
          <w:sz w:val="28"/>
          <w:szCs w:val="28"/>
        </w:rPr>
        <w:t>Актёр управляет руками куклы с помощью тонких палочек – тростей, которые скрыты от зрителя в рукавах или в одеж</w:t>
      </w:r>
      <w:r w:rsidR="00394419" w:rsidRPr="00821798">
        <w:rPr>
          <w:rFonts w:ascii="Times New Roman" w:eastAsia="Times New Roman" w:hAnsi="Times New Roman" w:cs="Times New Roman"/>
          <w:sz w:val="28"/>
          <w:szCs w:val="28"/>
        </w:rPr>
        <w:t>де куклы).</w:t>
      </w:r>
      <w:proofErr w:type="gramEnd"/>
    </w:p>
    <w:p w:rsidR="00123A21" w:rsidRPr="00821798" w:rsidRDefault="00123A21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7:</w:t>
      </w:r>
    </w:p>
    <w:p w:rsidR="00123A21" w:rsidRPr="00821798" w:rsidRDefault="00123A21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Театр света</w:t>
      </w:r>
    </w:p>
    <w:p w:rsidR="00123A21" w:rsidRPr="00821798" w:rsidRDefault="00123A21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8:</w:t>
      </w:r>
    </w:p>
    <w:p w:rsidR="001F6A96" w:rsidRPr="00821798" w:rsidRDefault="001F6A96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Знаменитые театры мира</w:t>
      </w:r>
    </w:p>
    <w:p w:rsidR="001F6A96" w:rsidRPr="00821798" w:rsidRDefault="001F6A96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>Театральное здание – дом для волшебных представлений.</w:t>
      </w:r>
    </w:p>
    <w:p w:rsidR="00394419" w:rsidRPr="00821798" w:rsidRDefault="004619FA" w:rsidP="008217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Что это за красивое здание с колоннами, похожее на дворец? </w:t>
      </w:r>
    </w:p>
    <w:p w:rsidR="00123A21" w:rsidRPr="00821798" w:rsidRDefault="004619FA" w:rsidP="00821798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>Это театр</w:t>
      </w:r>
      <w:r w:rsidR="00394419" w:rsidRPr="008217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3A21" w:rsidRPr="00821798">
        <w:rPr>
          <w:rFonts w:ascii="Times New Roman" w:eastAsia="Times New Roman" w:hAnsi="Times New Roman" w:cs="Times New Roman"/>
          <w:bCs/>
          <w:sz w:val="28"/>
          <w:szCs w:val="28"/>
        </w:rPr>
        <w:t>Театр Ковент-Гарде</w:t>
      </w:r>
      <w:r w:rsidR="00394419" w:rsidRPr="00821798">
        <w:rPr>
          <w:rFonts w:ascii="Times New Roman" w:eastAsia="Times New Roman" w:hAnsi="Times New Roman" w:cs="Times New Roman"/>
          <w:bCs/>
          <w:sz w:val="28"/>
          <w:szCs w:val="28"/>
        </w:rPr>
        <w:t>н (находится в Лондоне).</w:t>
      </w:r>
    </w:p>
    <w:p w:rsidR="00123A21" w:rsidRPr="00821798" w:rsidRDefault="00123A21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9:</w:t>
      </w:r>
    </w:p>
    <w:p w:rsidR="00123A21" w:rsidRPr="00821798" w:rsidRDefault="00123A21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 xml:space="preserve">А </w:t>
      </w:r>
      <w:r w:rsidR="001F6A96" w:rsidRPr="00821798">
        <w:rPr>
          <w:rFonts w:ascii="Times New Roman" w:hAnsi="Times New Roman" w:cs="Times New Roman"/>
          <w:sz w:val="28"/>
          <w:szCs w:val="28"/>
        </w:rPr>
        <w:t xml:space="preserve">это его сцена! </w:t>
      </w:r>
    </w:p>
    <w:p w:rsidR="001F6A96" w:rsidRPr="00821798" w:rsidRDefault="001F6A96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>Сцена – главная часть театрального здания, площадка для игры актёров.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br/>
        <w:t>Сцена – часть театрального здания, где происходит представление.</w:t>
      </w:r>
    </w:p>
    <w:p w:rsidR="00394419" w:rsidRPr="00821798" w:rsidRDefault="00123A21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10:</w:t>
      </w:r>
    </w:p>
    <w:p w:rsidR="00123A21" w:rsidRPr="00821798" w:rsidRDefault="00394419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- </w:t>
      </w:r>
      <w:r w:rsidR="00123A21" w:rsidRPr="00821798">
        <w:rPr>
          <w:rFonts w:ascii="Times New Roman" w:eastAsia="Times New Roman" w:hAnsi="Times New Roman" w:cs="Times New Roman"/>
          <w:bCs/>
          <w:sz w:val="28"/>
          <w:szCs w:val="28"/>
        </w:rPr>
        <w:t>Гранд-опера</w:t>
      </w:r>
      <w:r w:rsidRPr="00821798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(находится в Париже)</w:t>
      </w:r>
    </w:p>
    <w:p w:rsidR="00123A21" w:rsidRPr="00821798" w:rsidRDefault="00123A21" w:rsidP="008217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слайду № 11:</w:t>
      </w:r>
    </w:p>
    <w:p w:rsidR="00123A21" w:rsidRPr="00821798" w:rsidRDefault="00913D88" w:rsidP="008217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>Сцена</w:t>
      </w:r>
      <w:r w:rsidR="00CC085D" w:rsidRPr="00821798">
        <w:rPr>
          <w:rFonts w:ascii="Times New Roman" w:eastAsia="Times New Roman" w:hAnsi="Times New Roman" w:cs="Times New Roman"/>
          <w:sz w:val="28"/>
          <w:szCs w:val="28"/>
        </w:rPr>
        <w:t xml:space="preserve"> Гран</w:t>
      </w:r>
      <w:proofErr w:type="gramStart"/>
      <w:r w:rsidR="00CC085D" w:rsidRPr="00821798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="00CC085D" w:rsidRPr="00821798">
        <w:rPr>
          <w:rFonts w:ascii="Times New Roman" w:eastAsia="Times New Roman" w:hAnsi="Times New Roman" w:cs="Times New Roman"/>
          <w:sz w:val="28"/>
          <w:szCs w:val="28"/>
        </w:rPr>
        <w:t xml:space="preserve"> оперы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 (Дворец </w:t>
      </w:r>
      <w:r w:rsidR="0078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798">
        <w:rPr>
          <w:rFonts w:ascii="Times New Roman" w:eastAsia="Times New Roman" w:hAnsi="Times New Roman" w:cs="Times New Roman"/>
          <w:sz w:val="28"/>
          <w:szCs w:val="28"/>
        </w:rPr>
        <w:t>Гарнье</w:t>
      </w:r>
      <w:proofErr w:type="spellEnd"/>
      <w:r w:rsidR="0078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19" w:rsidRPr="00821798">
        <w:rPr>
          <w:rFonts w:ascii="Times New Roman" w:eastAsia="Times New Roman" w:hAnsi="Times New Roman" w:cs="Times New Roman"/>
          <w:sz w:val="28"/>
          <w:szCs w:val="28"/>
        </w:rPr>
        <w:t>- новое название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5E72" w:rsidRPr="00821798" w:rsidRDefault="00185E72" w:rsidP="008217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 слайду № 12:</w:t>
      </w:r>
    </w:p>
    <w:p w:rsidR="00185E72" w:rsidRPr="00821798" w:rsidRDefault="00185E72" w:rsidP="008217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>Самые популярные театры нашей страны:</w:t>
      </w:r>
    </w:p>
    <w:p w:rsidR="00CC12B4" w:rsidRPr="00821798" w:rsidRDefault="00185E72" w:rsidP="008217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1798">
        <w:rPr>
          <w:rFonts w:ascii="Times New Roman" w:eastAsia="Times New Roman" w:hAnsi="Times New Roman" w:cs="Times New Roman"/>
          <w:sz w:val="28"/>
          <w:szCs w:val="28"/>
        </w:rPr>
        <w:t>Мариинский</w:t>
      </w:r>
      <w:proofErr w:type="spellEnd"/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 театр, находится в Санкт-Петербурге</w:t>
      </w:r>
    </w:p>
    <w:p w:rsidR="00CC12B4" w:rsidRPr="00821798" w:rsidRDefault="00CC12B4" w:rsidP="008217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слайду № 13:</w:t>
      </w:r>
    </w:p>
    <w:p w:rsidR="00CC12B4" w:rsidRPr="00821798" w:rsidRDefault="00185E72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2B4" w:rsidRPr="00821798">
        <w:rPr>
          <w:rFonts w:ascii="Times New Roman" w:eastAsia="Times New Roman" w:hAnsi="Times New Roman" w:cs="Times New Roman"/>
          <w:sz w:val="28"/>
          <w:szCs w:val="28"/>
        </w:rPr>
        <w:t xml:space="preserve">А это </w:t>
      </w:r>
      <w:r w:rsidR="00CC12B4" w:rsidRPr="00821798">
        <w:rPr>
          <w:rFonts w:ascii="Times New Roman" w:hAnsi="Times New Roman" w:cs="Times New Roman"/>
          <w:sz w:val="28"/>
          <w:szCs w:val="28"/>
        </w:rPr>
        <w:t>Большой академический театр</w:t>
      </w:r>
      <w:r w:rsidR="00782142">
        <w:rPr>
          <w:rFonts w:ascii="Times New Roman" w:hAnsi="Times New Roman" w:cs="Times New Roman"/>
          <w:sz w:val="28"/>
          <w:szCs w:val="28"/>
        </w:rPr>
        <w:t>,</w:t>
      </w:r>
      <w:r w:rsidR="00CC12B4" w:rsidRPr="00821798">
        <w:rPr>
          <w:rFonts w:ascii="Times New Roman" w:hAnsi="Times New Roman" w:cs="Times New Roman"/>
          <w:sz w:val="28"/>
          <w:szCs w:val="28"/>
        </w:rPr>
        <w:t xml:space="preserve"> самый известный в стране, находится в Москве.</w:t>
      </w:r>
    </w:p>
    <w:p w:rsidR="00494406" w:rsidRPr="00821798" w:rsidRDefault="00494406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14:</w:t>
      </w:r>
    </w:p>
    <w:p w:rsidR="00494406" w:rsidRPr="00821798" w:rsidRDefault="00494406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Знаменитые театры нашего города:</w:t>
      </w:r>
    </w:p>
    <w:p w:rsidR="00494406" w:rsidRPr="00821798" w:rsidRDefault="00394419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Может</w:t>
      </w:r>
      <w:r w:rsidR="00782142">
        <w:rPr>
          <w:rFonts w:ascii="Times New Roman" w:hAnsi="Times New Roman" w:cs="Times New Roman"/>
          <w:sz w:val="28"/>
          <w:szCs w:val="28"/>
        </w:rPr>
        <w:t xml:space="preserve">, </w:t>
      </w:r>
      <w:r w:rsidRPr="00821798">
        <w:rPr>
          <w:rFonts w:ascii="Times New Roman" w:hAnsi="Times New Roman" w:cs="Times New Roman"/>
          <w:sz w:val="28"/>
          <w:szCs w:val="28"/>
        </w:rPr>
        <w:t xml:space="preserve"> кто-нибудь</w:t>
      </w:r>
      <w:r w:rsidR="00494406" w:rsidRPr="00821798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782142">
        <w:rPr>
          <w:rFonts w:ascii="Times New Roman" w:hAnsi="Times New Roman" w:cs="Times New Roman"/>
          <w:sz w:val="28"/>
          <w:szCs w:val="28"/>
        </w:rPr>
        <w:t>,</w:t>
      </w:r>
      <w:r w:rsidR="00494406" w:rsidRPr="00821798">
        <w:rPr>
          <w:rFonts w:ascii="Times New Roman" w:hAnsi="Times New Roman" w:cs="Times New Roman"/>
          <w:sz w:val="28"/>
          <w:szCs w:val="28"/>
        </w:rPr>
        <w:t xml:space="preserve"> как называется этот театр?</w:t>
      </w:r>
    </w:p>
    <w:p w:rsidR="00494406" w:rsidRPr="00821798" w:rsidRDefault="00494406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15:</w:t>
      </w:r>
    </w:p>
    <w:p w:rsidR="00494406" w:rsidRPr="00821798" w:rsidRDefault="00494406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 xml:space="preserve">А это сцена нашего </w:t>
      </w:r>
      <w:r w:rsidR="00782142">
        <w:rPr>
          <w:rFonts w:ascii="Times New Roman" w:hAnsi="Times New Roman" w:cs="Times New Roman"/>
          <w:sz w:val="28"/>
          <w:szCs w:val="28"/>
        </w:rPr>
        <w:t>Т</w:t>
      </w:r>
      <w:r w:rsidRPr="00821798">
        <w:rPr>
          <w:rFonts w:ascii="Times New Roman" w:hAnsi="Times New Roman" w:cs="Times New Roman"/>
          <w:sz w:val="28"/>
          <w:szCs w:val="28"/>
        </w:rPr>
        <w:t>еатра оперы и балета</w:t>
      </w:r>
    </w:p>
    <w:p w:rsidR="00D15014" w:rsidRPr="00821798" w:rsidRDefault="00D15014" w:rsidP="00821798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i/>
          <w:iCs/>
          <w:sz w:val="28"/>
          <w:szCs w:val="28"/>
        </w:rPr>
        <w:t>Мы узнали о премьере,</w:t>
      </w:r>
      <w:r w:rsidRPr="008217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Дайте нам билет в партере.</w:t>
      </w:r>
      <w:r w:rsidRPr="008217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Но билетов нет в театре – </w:t>
      </w:r>
      <w:r w:rsidRPr="008217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Дайте хоть в амфитеатре,</w:t>
      </w:r>
      <w:r w:rsidRPr="008217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 балконе, в бельэтаже,</w:t>
      </w:r>
      <w:r w:rsidRPr="008217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На галёрке сядем даже.</w:t>
      </w:r>
      <w:r w:rsidRPr="008217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Только слышится в ответ:</w:t>
      </w:r>
      <w:r w:rsidRPr="0082179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Всё! Аншлаг! Билетов нет.</w:t>
      </w:r>
    </w:p>
    <w:p w:rsidR="00C91FAC" w:rsidRPr="00821798" w:rsidRDefault="00C91FAC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16:</w:t>
      </w:r>
    </w:p>
    <w:p w:rsidR="00C91FAC" w:rsidRPr="00782142" w:rsidRDefault="00D15014" w:rsidP="00782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>Прежде, чем зрители пойдут в зрительный зал, они попадут в фойе. Здесь можно погулять и во время перерывов в спектакле. Часто в фойе на стенах висят фотографии артистов театра, фотографии сцен из спектаклей.</w:t>
      </w:r>
      <w:r w:rsidRPr="00821798">
        <w:rPr>
          <w:rFonts w:ascii="Times New Roman" w:eastAsia="Times New Roman" w:hAnsi="Times New Roman" w:cs="Times New Roman"/>
          <w:sz w:val="28"/>
          <w:szCs w:val="28"/>
        </w:rPr>
        <w:br/>
      </w:r>
      <w:r w:rsidRPr="00821798">
        <w:rPr>
          <w:rFonts w:ascii="Times New Roman" w:eastAsia="Times New Roman" w:hAnsi="Times New Roman" w:cs="Times New Roman"/>
          <w:sz w:val="28"/>
          <w:szCs w:val="28"/>
        </w:rPr>
        <w:br/>
      </w:r>
      <w:r w:rsidR="00C91FAC" w:rsidRPr="00782142">
        <w:rPr>
          <w:rFonts w:ascii="Times New Roman" w:hAnsi="Times New Roman" w:cs="Times New Roman"/>
          <w:sz w:val="28"/>
          <w:szCs w:val="28"/>
        </w:rPr>
        <w:t>Правила поведения в театре:</w:t>
      </w:r>
      <w:r w:rsidRPr="0078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48" w:rsidRPr="00782142" w:rsidRDefault="00C85A48" w:rsidP="00782142">
      <w:pPr>
        <w:pStyle w:val="a3"/>
        <w:jc w:val="both"/>
        <w:rPr>
          <w:sz w:val="28"/>
          <w:szCs w:val="28"/>
        </w:rPr>
      </w:pPr>
      <w:r w:rsidRPr="00782142">
        <w:rPr>
          <w:sz w:val="28"/>
          <w:szCs w:val="28"/>
        </w:rPr>
        <w:t xml:space="preserve">Главное правило – приходить вовремя. Нужно успеть </w:t>
      </w:r>
      <w:proofErr w:type="gramStart"/>
      <w:r w:rsidRPr="00782142">
        <w:rPr>
          <w:sz w:val="28"/>
          <w:szCs w:val="28"/>
        </w:rPr>
        <w:t>спокойно</w:t>
      </w:r>
      <w:proofErr w:type="gramEnd"/>
      <w:r w:rsidRPr="00782142">
        <w:rPr>
          <w:sz w:val="28"/>
          <w:szCs w:val="28"/>
        </w:rPr>
        <w:t xml:space="preserve"> раздеться самому и помочь раздеться другу, поправить причёску перед зеркалом. Услышав звонок, следует направиться в зал и занять свои места. Первыми должны сесть те, кто сидит в середине ряда, остальным нужно подождать. Нельзя занимать чужие места! В театр или цирк приходят красиво одетыми, ведь это праздник. Во время представления нельзя ничего есть, говорить и крутиться по сторонам. В конце представления поблагодарите артистов аплодисментами. Будьте всегда хорошими зрителями!</w:t>
      </w:r>
    </w:p>
    <w:p w:rsidR="00821798" w:rsidRPr="00821798" w:rsidRDefault="00821798" w:rsidP="00821798">
      <w:pPr>
        <w:pStyle w:val="a3"/>
        <w:rPr>
          <w:sz w:val="28"/>
          <w:szCs w:val="28"/>
        </w:rPr>
      </w:pPr>
    </w:p>
    <w:p w:rsidR="00821798" w:rsidRDefault="00821798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1FAC" w:rsidRPr="00821798" w:rsidRDefault="001C0410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 слайду № 17:</w:t>
      </w:r>
    </w:p>
    <w:p w:rsidR="001C0410" w:rsidRPr="00821798" w:rsidRDefault="001C0410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В каждом театре есть всеми любимое место – буфет!</w:t>
      </w:r>
      <w:r w:rsidR="00821798" w:rsidRPr="00821798">
        <w:rPr>
          <w:rFonts w:ascii="Times New Roman" w:hAnsi="Times New Roman" w:cs="Times New Roman"/>
          <w:sz w:val="28"/>
          <w:szCs w:val="28"/>
        </w:rPr>
        <w:t xml:space="preserve"> Там можно перекусить во время антракта.</w:t>
      </w:r>
    </w:p>
    <w:p w:rsidR="0044336F" w:rsidRPr="00821798" w:rsidRDefault="0044336F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18:</w:t>
      </w:r>
    </w:p>
    <w:p w:rsidR="0044336F" w:rsidRPr="00821798" w:rsidRDefault="0044336F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1798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proofErr w:type="gramStart"/>
      <w:r w:rsidRPr="00821798">
        <w:rPr>
          <w:rFonts w:ascii="Times New Roman" w:hAnsi="Times New Roman" w:cs="Times New Roman"/>
          <w:sz w:val="28"/>
          <w:szCs w:val="28"/>
        </w:rPr>
        <w:t xml:space="preserve"> </w:t>
      </w:r>
      <w:r w:rsidR="00394419" w:rsidRPr="0082179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394419" w:rsidRPr="00821798">
        <w:rPr>
          <w:rFonts w:ascii="Times New Roman" w:hAnsi="Times New Roman" w:cs="Times New Roman"/>
          <w:sz w:val="28"/>
          <w:szCs w:val="28"/>
        </w:rPr>
        <w:t xml:space="preserve"> Здесь мы попадаем в  таинство всего театра! Интересно, что же происходит за кулисами театра…</w:t>
      </w:r>
    </w:p>
    <w:p w:rsidR="0044336F" w:rsidRPr="00821798" w:rsidRDefault="0044336F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19:</w:t>
      </w:r>
    </w:p>
    <w:p w:rsidR="0044336F" w:rsidRPr="00821798" w:rsidRDefault="0044336F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hAnsi="Times New Roman" w:cs="Times New Roman"/>
          <w:sz w:val="28"/>
          <w:szCs w:val="28"/>
        </w:rPr>
        <w:t>Элементы зрительного зала</w:t>
      </w:r>
    </w:p>
    <w:p w:rsidR="0044336F" w:rsidRPr="00821798" w:rsidRDefault="0044336F" w:rsidP="0082179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798">
        <w:rPr>
          <w:rFonts w:ascii="Times New Roman" w:hAnsi="Times New Roman" w:cs="Times New Roman"/>
          <w:b/>
          <w:sz w:val="28"/>
          <w:szCs w:val="28"/>
          <w:u w:val="single"/>
        </w:rPr>
        <w:t>К слайду № 20:</w:t>
      </w:r>
    </w:p>
    <w:p w:rsidR="00A1702B" w:rsidRPr="00821798" w:rsidRDefault="00A1702B" w:rsidP="00821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798">
        <w:rPr>
          <w:rFonts w:ascii="Times New Roman" w:eastAsia="Times New Roman" w:hAnsi="Times New Roman" w:cs="Times New Roman"/>
          <w:sz w:val="28"/>
          <w:szCs w:val="28"/>
        </w:rPr>
        <w:t>В театре есть свои правила, например, если спектакль хороший, то зрители хлопают актёрам. А если зрители хотят увидеть спектакль ещё раз, они хлопают и кричат «Бис!», «Браво!»</w:t>
      </w:r>
    </w:p>
    <w:p w:rsidR="0044336F" w:rsidRPr="00821798" w:rsidRDefault="0044336F" w:rsidP="00821798">
      <w:pPr>
        <w:pStyle w:val="a3"/>
        <w:rPr>
          <w:sz w:val="28"/>
          <w:szCs w:val="28"/>
        </w:rPr>
      </w:pPr>
      <w:r w:rsidRPr="00821798">
        <w:rPr>
          <w:sz w:val="28"/>
          <w:szCs w:val="28"/>
        </w:rPr>
        <w:t xml:space="preserve">«И занавес трепещет, </w:t>
      </w:r>
    </w:p>
    <w:p w:rsidR="0044336F" w:rsidRPr="00821798" w:rsidRDefault="0044336F" w:rsidP="00821798">
      <w:pPr>
        <w:pStyle w:val="a3"/>
        <w:rPr>
          <w:sz w:val="28"/>
          <w:szCs w:val="28"/>
        </w:rPr>
      </w:pPr>
      <w:r w:rsidRPr="00821798">
        <w:rPr>
          <w:sz w:val="28"/>
          <w:szCs w:val="28"/>
        </w:rPr>
        <w:t xml:space="preserve">И лампочки дрожат- </w:t>
      </w:r>
    </w:p>
    <w:p w:rsidR="0044336F" w:rsidRPr="00821798" w:rsidRDefault="0044336F" w:rsidP="00821798">
      <w:pPr>
        <w:pStyle w:val="a3"/>
        <w:rPr>
          <w:sz w:val="28"/>
          <w:szCs w:val="28"/>
        </w:rPr>
      </w:pPr>
      <w:r w:rsidRPr="00821798">
        <w:rPr>
          <w:sz w:val="28"/>
          <w:szCs w:val="28"/>
        </w:rPr>
        <w:t xml:space="preserve">Так звонко рукоплещет </w:t>
      </w:r>
    </w:p>
    <w:p w:rsidR="0044336F" w:rsidRPr="00821798" w:rsidRDefault="0044336F" w:rsidP="00821798">
      <w:pPr>
        <w:pStyle w:val="a3"/>
        <w:rPr>
          <w:sz w:val="28"/>
          <w:szCs w:val="28"/>
        </w:rPr>
      </w:pPr>
      <w:r w:rsidRPr="00821798">
        <w:rPr>
          <w:sz w:val="28"/>
          <w:szCs w:val="28"/>
        </w:rPr>
        <w:t>Полтысячи ребят».</w:t>
      </w:r>
    </w:p>
    <w:p w:rsidR="0044336F" w:rsidRPr="00821798" w:rsidRDefault="0044336F" w:rsidP="00821798">
      <w:pPr>
        <w:pStyle w:val="a3"/>
        <w:rPr>
          <w:sz w:val="28"/>
          <w:szCs w:val="28"/>
        </w:rPr>
      </w:pPr>
      <w:r w:rsidRPr="00821798">
        <w:rPr>
          <w:sz w:val="28"/>
          <w:szCs w:val="28"/>
        </w:rPr>
        <w:t xml:space="preserve"> С.Я.Маршак</w:t>
      </w:r>
    </w:p>
    <w:p w:rsidR="00185E72" w:rsidRDefault="00185E72" w:rsidP="00123A21">
      <w:pPr>
        <w:rPr>
          <w:rFonts w:eastAsia="Times New Roman" w:cs="Helvetica"/>
          <w:color w:val="333333"/>
          <w:sz w:val="26"/>
          <w:szCs w:val="26"/>
        </w:rPr>
      </w:pPr>
    </w:p>
    <w:p w:rsidR="00123A21" w:rsidRDefault="00123A21" w:rsidP="00123A21">
      <w:r w:rsidRPr="005D02B2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123A21" w:rsidRDefault="00123A21" w:rsidP="00123A21"/>
    <w:p w:rsidR="00123A21" w:rsidRDefault="00123A21" w:rsidP="00123A21"/>
    <w:p w:rsidR="00123A21" w:rsidRDefault="00123A21" w:rsidP="00123A21"/>
    <w:p w:rsidR="00123A21" w:rsidRDefault="00123A21" w:rsidP="00123A21"/>
    <w:p w:rsidR="00123A21" w:rsidRDefault="00123A21" w:rsidP="00123A21"/>
    <w:p w:rsidR="00123A21" w:rsidRDefault="00123A21" w:rsidP="00CC4104"/>
    <w:p w:rsidR="00CC4104" w:rsidRDefault="00CC4104" w:rsidP="00F5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104" w:rsidRPr="00F55331" w:rsidRDefault="00CC4104" w:rsidP="00F5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331" w:rsidRDefault="00F55331"/>
    <w:sectPr w:rsidR="00F55331" w:rsidSect="00A8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331"/>
    <w:rsid w:val="000A1660"/>
    <w:rsid w:val="00123A21"/>
    <w:rsid w:val="00185E72"/>
    <w:rsid w:val="001C0410"/>
    <w:rsid w:val="001F6A96"/>
    <w:rsid w:val="002C602C"/>
    <w:rsid w:val="00394419"/>
    <w:rsid w:val="00405AE1"/>
    <w:rsid w:val="0044336F"/>
    <w:rsid w:val="004619FA"/>
    <w:rsid w:val="00494406"/>
    <w:rsid w:val="004C3C09"/>
    <w:rsid w:val="00533650"/>
    <w:rsid w:val="006949B2"/>
    <w:rsid w:val="00720356"/>
    <w:rsid w:val="00782142"/>
    <w:rsid w:val="00821798"/>
    <w:rsid w:val="00833D35"/>
    <w:rsid w:val="00913D88"/>
    <w:rsid w:val="00A1702B"/>
    <w:rsid w:val="00A86F4D"/>
    <w:rsid w:val="00B90A75"/>
    <w:rsid w:val="00C85A48"/>
    <w:rsid w:val="00C91FAC"/>
    <w:rsid w:val="00CC085D"/>
    <w:rsid w:val="00CC12B4"/>
    <w:rsid w:val="00CC4104"/>
    <w:rsid w:val="00D15014"/>
    <w:rsid w:val="00DE3121"/>
    <w:rsid w:val="00F5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A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Евгения Шушакова</cp:lastModifiedBy>
  <cp:revision>28</cp:revision>
  <dcterms:created xsi:type="dcterms:W3CDTF">2018-02-15T07:55:00Z</dcterms:created>
  <dcterms:modified xsi:type="dcterms:W3CDTF">2018-02-25T09:40:00Z</dcterms:modified>
</cp:coreProperties>
</file>