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D7C" w:rsidRPr="004E4E77" w:rsidRDefault="004E4E77" w:rsidP="004E4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4E4E77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Проект «Экологическая тропа»</w:t>
      </w:r>
    </w:p>
    <w:p w:rsidR="00F37D7C" w:rsidRDefault="00F37D7C" w:rsidP="00F37D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37D7C" w:rsidRDefault="00D54A82" w:rsidP="00D5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Перепрыгина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Г.В.</w:t>
      </w:r>
    </w:p>
    <w:p w:rsidR="00D54A82" w:rsidRDefault="00D54A82" w:rsidP="00D54A8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0707" w:rsidRPr="00850707" w:rsidRDefault="00850707" w:rsidP="0085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тропа – это специально разработанный  или специально оборудованный маршрут в природу. При организации работы на экологической тропе важно использовать разнообразные формы и методы работы.</w:t>
      </w:r>
    </w:p>
    <w:p w:rsidR="00850707" w:rsidRPr="00850707" w:rsidRDefault="00850707" w:rsidP="0085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Экологическая тропа поможет нам реализовать очень важную педагогическую идею – воспитание ребенка через общение с природой. Ведь во время прогулок, экскурсий по экологической тропинке дети играют, экспериментируют, наблюдают, учатся не просто смотреть, а видеть то, что их окружает, рассказывать о своих впечатлениях. Они получают навыки ориентирования во времени и в пространстве, делают зарисовки с натуры. У них развивается мышление, речь, память, а самое главное – появляется чувство </w:t>
      </w:r>
      <w:proofErr w:type="gramStart"/>
      <w:r w:rsidRPr="00C2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прекрасного</w:t>
      </w:r>
      <w:proofErr w:type="gramEnd"/>
      <w:r w:rsidRPr="00C2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воспитывается сострадание к природе, желание ее беречь и охранять.</w:t>
      </w:r>
    </w:p>
    <w:p w:rsidR="00850707" w:rsidRPr="00850707" w:rsidRDefault="00850707" w:rsidP="0085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проект открывает перед дошкольниками удивительный мир, сотканный из тайн, загадок и чудес, который ребенок сможет постичь с помощью взрослых. </w:t>
      </w:r>
      <w:proofErr w:type="gramStart"/>
      <w:r w:rsidRPr="00C2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Деревья, цветы, травы, кустарники – это гости другого мира, который мы, взрослые, порой и не замечаем.</w:t>
      </w:r>
      <w:proofErr w:type="gramEnd"/>
      <w:r w:rsidRPr="00C2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если и замечаем, то мимоходом, относясь к нему со снисходительным пренебрежением. А ведь вдумчивый воспитатель никогда не допустит, чтобы ребенок скользнул холодным взглядом по тому, что должно его порадовать, вызвать восхищение или наоборот, возмущение. Подлинное искусство воспитателя состоит в том, чтобы ребенок видел мир сердцем.</w:t>
      </w:r>
    </w:p>
    <w:p w:rsidR="00850707" w:rsidRPr="00C25A7E" w:rsidRDefault="00850707" w:rsidP="0085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25A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организации процесса экологического образования детей дошкольного возраста необходимо учитывать, что дошкольный возраст наиболее благоприятен для экологического развития детей, это обусловлено особенностями этого возраста: психологической включенностью в мир природы, восприятие природных объектов в качестве полноправных субъектов, стремление к взаимодействию с миром природы.</w:t>
      </w:r>
    </w:p>
    <w:p w:rsidR="00850707" w:rsidRPr="00C25A7E" w:rsidRDefault="00850707" w:rsidP="0085070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</w:t>
      </w:r>
      <w:r w:rsidRPr="006A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C25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начал экологической культуры, становление осознанно-правильного отношения к природе во всем её многообразии, к людям, охраняющим её с использованием экскурсий по экологической тропе.</w:t>
      </w:r>
    </w:p>
    <w:p w:rsidR="00850707" w:rsidRPr="00850707" w:rsidRDefault="00850707" w:rsidP="00850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106B5" w:rsidRPr="006A3CF9" w:rsidRDefault="000106B5" w:rsidP="000106B5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A3CF9">
        <w:rPr>
          <w:rStyle w:val="a4"/>
          <w:iCs/>
          <w:color w:val="000000"/>
          <w:sz w:val="28"/>
          <w:szCs w:val="28"/>
        </w:rPr>
        <w:t>Задачи  создания экологической тропы:</w:t>
      </w:r>
    </w:p>
    <w:p w:rsidR="000106B5" w:rsidRPr="00C25A7E" w:rsidRDefault="000106B5" w:rsidP="000106B5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25A7E">
        <w:rPr>
          <w:color w:val="000000"/>
          <w:sz w:val="28"/>
          <w:szCs w:val="28"/>
        </w:rPr>
        <w:t>1) Развить познавательный интерес ребенка  к миру природы, привить чувство ответственности за ее сохранность, сформировать его самоидентификацию в качестве части природы.</w:t>
      </w:r>
    </w:p>
    <w:p w:rsidR="000106B5" w:rsidRPr="00C25A7E" w:rsidRDefault="000106B5" w:rsidP="000106B5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25A7E">
        <w:rPr>
          <w:color w:val="000000"/>
          <w:sz w:val="28"/>
          <w:szCs w:val="28"/>
        </w:rPr>
        <w:t>2) Сформировать познавательную активность дошкольников в процессе деятельности в зоне экологической тропы.</w:t>
      </w:r>
    </w:p>
    <w:p w:rsidR="000106B5" w:rsidRPr="00C25A7E" w:rsidRDefault="000106B5" w:rsidP="000106B5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C25A7E">
        <w:rPr>
          <w:color w:val="000000"/>
          <w:sz w:val="28"/>
          <w:szCs w:val="28"/>
        </w:rPr>
        <w:lastRenderedPageBreak/>
        <w:t>3) Привлекать детей к участию в деятельности по уходу за растениями и животными, по охране и защите природы.</w:t>
      </w:r>
    </w:p>
    <w:p w:rsidR="006A3CF9" w:rsidRPr="006A3CF9" w:rsidRDefault="006A3CF9" w:rsidP="006A3CF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3CF9">
        <w:rPr>
          <w:b/>
          <w:bCs/>
          <w:color w:val="000000"/>
          <w:sz w:val="28"/>
          <w:szCs w:val="28"/>
        </w:rPr>
        <w:t>Этапы реализации проекта: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b/>
          <w:bCs/>
          <w:color w:val="000000"/>
          <w:sz w:val="28"/>
          <w:szCs w:val="28"/>
        </w:rPr>
        <w:t>1 этап - аналитический (май-август)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Задача этапа: анализ ситуации; определение основных его целей: формирование экологического сознания, экологической культуры, добра и милосердия как базисных качеств личности.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b/>
          <w:bCs/>
          <w:color w:val="000000"/>
          <w:sz w:val="28"/>
          <w:szCs w:val="28"/>
        </w:rPr>
        <w:t>2 этап – организационный: планирование и прогнозирование предстоящей работы (август-сентябрь)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 xml:space="preserve">Задачи этапа: </w:t>
      </w:r>
      <w:proofErr w:type="spellStart"/>
      <w:r w:rsidRPr="006A3CF9">
        <w:rPr>
          <w:color w:val="000000"/>
          <w:sz w:val="28"/>
          <w:szCs w:val="28"/>
        </w:rPr>
        <w:t>экологизация</w:t>
      </w:r>
      <w:proofErr w:type="spellEnd"/>
      <w:r w:rsidRPr="006A3CF9">
        <w:rPr>
          <w:color w:val="000000"/>
          <w:sz w:val="28"/>
          <w:szCs w:val="28"/>
        </w:rPr>
        <w:t xml:space="preserve"> всех разделов программы воспитания и обучения дошкольников; создание экологической среды в группе, привлечение родителей к предстоящей творческой работе в инновационном режиме; разработка планов работы с детьми и родителями по формированию экологического образования через проведения экологических акций.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b/>
          <w:bCs/>
          <w:color w:val="000000"/>
          <w:sz w:val="28"/>
          <w:szCs w:val="28"/>
        </w:rPr>
        <w:t>3 этап – практическая деятельность (учебный год)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Задачи этапа: формирование элементарных экологических знаний и представлений детей и родителей, а также начала, основы экологического образования через проведения экологических акций.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b/>
          <w:bCs/>
          <w:color w:val="000000"/>
          <w:sz w:val="28"/>
          <w:szCs w:val="28"/>
        </w:rPr>
        <w:t>4 этап – итоговый, диагностический (апрель-май)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Задачи этапа: обобщение опыта и определение результата практической деятельности педагога, разработка тактики последующих педагогических действий на следующий год.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A3CF9" w:rsidRPr="006A3CF9" w:rsidRDefault="006A3CF9" w:rsidP="006A3CF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3CF9">
        <w:rPr>
          <w:b/>
          <w:bCs/>
          <w:color w:val="000000"/>
          <w:sz w:val="28"/>
          <w:szCs w:val="28"/>
        </w:rPr>
        <w:t>Ожидаемые результаты</w:t>
      </w:r>
    </w:p>
    <w:p w:rsidR="006A3CF9" w:rsidRPr="006A3CF9" w:rsidRDefault="006A3CF9" w:rsidP="006A3CF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создание на территории ДОУ экологически благоприятной среды;</w:t>
      </w:r>
    </w:p>
    <w:p w:rsidR="006A3CF9" w:rsidRPr="006A3CF9" w:rsidRDefault="006A3CF9" w:rsidP="006A3CF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повышение уровня знаний по экологии у детей;</w:t>
      </w:r>
    </w:p>
    <w:p w:rsidR="006A3CF9" w:rsidRPr="006A3CF9" w:rsidRDefault="006A3CF9" w:rsidP="006A3CF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совершенствование уровня знаний, экологической компетентности родителей по теме проекта; </w:t>
      </w:r>
    </w:p>
    <w:p w:rsidR="006A3CF9" w:rsidRPr="006A3CF9" w:rsidRDefault="006A3CF9" w:rsidP="006A3CF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сильные эмоциональные проявления, радость от общения с растениями;</w:t>
      </w:r>
    </w:p>
    <w:p w:rsidR="006A3CF9" w:rsidRPr="006A3CF9" w:rsidRDefault="006A3CF9" w:rsidP="006A3CF9">
      <w:pPr>
        <w:pStyle w:val="a3"/>
        <w:numPr>
          <w:ilvl w:val="1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интерес к познанию живого;</w:t>
      </w:r>
    </w:p>
    <w:p w:rsidR="006A3CF9" w:rsidRPr="006A3CF9" w:rsidRDefault="006A3CF9" w:rsidP="006A3CF9">
      <w:pPr>
        <w:pStyle w:val="a3"/>
        <w:numPr>
          <w:ilvl w:val="0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 xml:space="preserve">сочувствие к </w:t>
      </w:r>
      <w:proofErr w:type="gramStart"/>
      <w:r w:rsidRPr="006A3CF9">
        <w:rPr>
          <w:color w:val="000000"/>
          <w:sz w:val="28"/>
          <w:szCs w:val="28"/>
        </w:rPr>
        <w:t>попавшим</w:t>
      </w:r>
      <w:proofErr w:type="gramEnd"/>
      <w:r w:rsidRPr="006A3CF9">
        <w:rPr>
          <w:color w:val="000000"/>
          <w:sz w:val="28"/>
          <w:szCs w:val="28"/>
        </w:rPr>
        <w:t xml:space="preserve"> в беду, стремление самостоятельно помочь, проявляя осознанность, правильное определение состояние объекта, установка необходимых связей;</w:t>
      </w:r>
    </w:p>
    <w:p w:rsidR="006A3CF9" w:rsidRPr="006A3CF9" w:rsidRDefault="006A3CF9" w:rsidP="006A3CF9">
      <w:pPr>
        <w:pStyle w:val="a3"/>
        <w:numPr>
          <w:ilvl w:val="1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стремление удовлетворить потребности живого организма;</w:t>
      </w:r>
    </w:p>
    <w:p w:rsidR="006A3CF9" w:rsidRPr="006A3CF9" w:rsidRDefault="006A3CF9" w:rsidP="006A3CF9">
      <w:pPr>
        <w:pStyle w:val="a3"/>
        <w:numPr>
          <w:ilvl w:val="1"/>
          <w:numId w:val="4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проявление гуманных чу</w:t>
      </w:r>
      <w:proofErr w:type="gramStart"/>
      <w:r w:rsidRPr="006A3CF9">
        <w:rPr>
          <w:color w:val="000000"/>
          <w:sz w:val="28"/>
          <w:szCs w:val="28"/>
        </w:rPr>
        <w:t>вств к ж</w:t>
      </w:r>
      <w:proofErr w:type="gramEnd"/>
      <w:r w:rsidRPr="006A3CF9">
        <w:rPr>
          <w:color w:val="000000"/>
          <w:sz w:val="28"/>
          <w:szCs w:val="28"/>
        </w:rPr>
        <w:t>ивому.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A3CF9" w:rsidRPr="006A3CF9" w:rsidRDefault="006A3CF9" w:rsidP="006A3CF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3CF9">
        <w:rPr>
          <w:b/>
          <w:bCs/>
          <w:color w:val="000000"/>
          <w:sz w:val="28"/>
          <w:szCs w:val="28"/>
        </w:rPr>
        <w:t>Механизм выполнения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 xml:space="preserve">Предусматривает работу с детьми по экологическому воспитанию младшего, среднего и старшего дошкольного возраста. Основными участниками воспитательно-образовательного процесса являются ребенок, родители и </w:t>
      </w:r>
      <w:r w:rsidRPr="006A3CF9">
        <w:rPr>
          <w:color w:val="000000"/>
          <w:sz w:val="28"/>
          <w:szCs w:val="28"/>
        </w:rPr>
        <w:lastRenderedPageBreak/>
        <w:t>педагоги. Отношения субъектов строятся на основе сотрудничества и уважения.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b/>
          <w:bCs/>
          <w:color w:val="000000"/>
          <w:sz w:val="28"/>
          <w:szCs w:val="28"/>
        </w:rPr>
        <w:t>Содержание проекта</w:t>
      </w:r>
      <w:r w:rsidRPr="006A3CF9">
        <w:rPr>
          <w:color w:val="000000"/>
          <w:sz w:val="28"/>
          <w:szCs w:val="28"/>
        </w:rPr>
        <w:t> включает в себя деятельность всех участников воспитательно-образовательного процесса.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b/>
          <w:bCs/>
          <w:color w:val="000000"/>
          <w:sz w:val="28"/>
          <w:szCs w:val="28"/>
        </w:rPr>
        <w:t>Сроки реализации проекта:  </w:t>
      </w:r>
      <w:r w:rsidRPr="006A3CF9">
        <w:rPr>
          <w:color w:val="000000"/>
          <w:sz w:val="28"/>
          <w:szCs w:val="28"/>
        </w:rPr>
        <w:t>три года.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b/>
          <w:bCs/>
          <w:color w:val="000000"/>
          <w:sz w:val="28"/>
          <w:szCs w:val="28"/>
        </w:rPr>
        <w:t xml:space="preserve">Участники, партнеры </w:t>
      </w:r>
      <w:proofErr w:type="spellStart"/>
      <w:r w:rsidRPr="006A3CF9">
        <w:rPr>
          <w:b/>
          <w:bCs/>
          <w:color w:val="000000"/>
          <w:sz w:val="28"/>
          <w:szCs w:val="28"/>
        </w:rPr>
        <w:t>проекта</w:t>
      </w:r>
      <w:proofErr w:type="gramStart"/>
      <w:r w:rsidRPr="006A3CF9">
        <w:rPr>
          <w:b/>
          <w:bCs/>
          <w:color w:val="000000"/>
          <w:sz w:val="28"/>
          <w:szCs w:val="28"/>
        </w:rPr>
        <w:t>:</w:t>
      </w:r>
      <w:r w:rsidRPr="006A3CF9">
        <w:rPr>
          <w:color w:val="000000"/>
          <w:sz w:val="28"/>
          <w:szCs w:val="28"/>
        </w:rPr>
        <w:t>с</w:t>
      </w:r>
      <w:proofErr w:type="gramEnd"/>
      <w:r w:rsidRPr="006A3CF9">
        <w:rPr>
          <w:color w:val="000000"/>
          <w:sz w:val="28"/>
          <w:szCs w:val="28"/>
        </w:rPr>
        <w:t>отрудники</w:t>
      </w:r>
      <w:proofErr w:type="spellEnd"/>
      <w:r w:rsidRPr="006A3CF9">
        <w:rPr>
          <w:b/>
          <w:bCs/>
          <w:color w:val="000000"/>
          <w:sz w:val="28"/>
          <w:szCs w:val="28"/>
        </w:rPr>
        <w:t> </w:t>
      </w:r>
      <w:r w:rsidRPr="006A3CF9">
        <w:rPr>
          <w:color w:val="000000"/>
          <w:sz w:val="28"/>
          <w:szCs w:val="28"/>
        </w:rPr>
        <w:t>ДОУ, дети от 4 до 7 лет и их родители.</w:t>
      </w:r>
    </w:p>
    <w:p w:rsidR="006A3CF9" w:rsidRPr="006A3CF9" w:rsidRDefault="006A3CF9" w:rsidP="006A3CF9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A3CF9">
        <w:rPr>
          <w:b/>
          <w:bCs/>
          <w:color w:val="000000"/>
          <w:sz w:val="28"/>
          <w:szCs w:val="28"/>
        </w:rPr>
        <w:t>Описание проекта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6A3CF9">
        <w:rPr>
          <w:b/>
          <w:bCs/>
          <w:color w:val="000000"/>
          <w:sz w:val="28"/>
          <w:szCs w:val="28"/>
        </w:rPr>
        <w:t>Принципы</w:t>
      </w:r>
      <w:proofErr w:type="gramEnd"/>
      <w:r w:rsidRPr="006A3CF9">
        <w:rPr>
          <w:b/>
          <w:bCs/>
          <w:color w:val="000000"/>
          <w:sz w:val="28"/>
          <w:szCs w:val="28"/>
        </w:rPr>
        <w:t xml:space="preserve"> положенные в основу работы:</w:t>
      </w:r>
    </w:p>
    <w:p w:rsidR="006A3CF9" w:rsidRPr="006A3CF9" w:rsidRDefault="006A3CF9" w:rsidP="006A3CF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принцип краеведения;</w:t>
      </w:r>
    </w:p>
    <w:p w:rsidR="006A3CF9" w:rsidRPr="006A3CF9" w:rsidRDefault="006A3CF9" w:rsidP="006A3CF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принцип «позитивного центризма»;</w:t>
      </w:r>
    </w:p>
    <w:p w:rsidR="006A3CF9" w:rsidRPr="006A3CF9" w:rsidRDefault="006A3CF9" w:rsidP="006A3CF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 xml:space="preserve">принцип </w:t>
      </w:r>
      <w:proofErr w:type="spellStart"/>
      <w:r w:rsidRPr="006A3CF9">
        <w:rPr>
          <w:color w:val="000000"/>
          <w:sz w:val="28"/>
          <w:szCs w:val="28"/>
        </w:rPr>
        <w:t>природосообразности</w:t>
      </w:r>
      <w:proofErr w:type="spellEnd"/>
      <w:r w:rsidRPr="006A3CF9">
        <w:rPr>
          <w:color w:val="000000"/>
          <w:sz w:val="28"/>
          <w:szCs w:val="28"/>
        </w:rPr>
        <w:t>;</w:t>
      </w:r>
    </w:p>
    <w:p w:rsidR="006A3CF9" w:rsidRPr="006A3CF9" w:rsidRDefault="006A3CF9" w:rsidP="006A3CF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принцип научности и доступности понятий;</w:t>
      </w:r>
    </w:p>
    <w:p w:rsidR="006A3CF9" w:rsidRPr="006A3CF9" w:rsidRDefault="006A3CF9" w:rsidP="006A3CF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принцип «спирали»;</w:t>
      </w:r>
    </w:p>
    <w:p w:rsidR="006A3CF9" w:rsidRPr="006A3CF9" w:rsidRDefault="006A3CF9" w:rsidP="006A3CF9">
      <w:pPr>
        <w:pStyle w:val="a3"/>
        <w:numPr>
          <w:ilvl w:val="0"/>
          <w:numId w:val="5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 xml:space="preserve">принцип </w:t>
      </w:r>
      <w:proofErr w:type="spellStart"/>
      <w:r w:rsidRPr="006A3CF9">
        <w:rPr>
          <w:color w:val="000000"/>
          <w:sz w:val="28"/>
          <w:szCs w:val="28"/>
        </w:rPr>
        <w:t>междисциплинарности</w:t>
      </w:r>
      <w:proofErr w:type="spellEnd"/>
      <w:r w:rsidRPr="006A3CF9">
        <w:rPr>
          <w:color w:val="000000"/>
          <w:sz w:val="28"/>
          <w:szCs w:val="28"/>
        </w:rPr>
        <w:t xml:space="preserve"> и интеграции содержания.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Принцип </w:t>
      </w:r>
      <w:r w:rsidRPr="006A3CF9">
        <w:rPr>
          <w:b/>
          <w:bCs/>
          <w:i/>
          <w:iCs/>
          <w:color w:val="000000"/>
          <w:sz w:val="28"/>
          <w:szCs w:val="28"/>
        </w:rPr>
        <w:t>краеведения </w:t>
      </w:r>
      <w:r w:rsidRPr="006A3CF9">
        <w:rPr>
          <w:color w:val="000000"/>
          <w:sz w:val="28"/>
          <w:szCs w:val="28"/>
        </w:rPr>
        <w:t>(изучение природы родного края) позволяет:</w:t>
      </w:r>
    </w:p>
    <w:p w:rsidR="006A3CF9" w:rsidRPr="006A3CF9" w:rsidRDefault="006A3CF9" w:rsidP="006A3CF9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формировать понятия на основе непосредственного наблюдения и изучения предметов и явлений окружающей природы;</w:t>
      </w:r>
    </w:p>
    <w:p w:rsidR="006A3CF9" w:rsidRPr="006A3CF9" w:rsidRDefault="006A3CF9" w:rsidP="006A3CF9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использовать имеющуюся у детей информацию для того, чтобы они применяли свои знания в разнообразных видах практической деятельности;</w:t>
      </w:r>
    </w:p>
    <w:p w:rsidR="006A3CF9" w:rsidRPr="006A3CF9" w:rsidRDefault="006A3CF9" w:rsidP="006A3CF9">
      <w:pPr>
        <w:pStyle w:val="a3"/>
        <w:numPr>
          <w:ilvl w:val="0"/>
          <w:numId w:val="6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создавать благоприятные условия для самовыражения, организации коммуникативного общения, в котором каждый ребенок имеет возможность проявлять свою индивидуальность, что в значительной степени стимулирует его саморазвитие.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 xml:space="preserve">Обучение строится «от ребенка» в направлении расширения его познания. В педагогике этот принцип </w:t>
      </w:r>
      <w:proofErr w:type="spellStart"/>
      <w:r w:rsidRPr="006A3CF9">
        <w:rPr>
          <w:color w:val="000000"/>
          <w:sz w:val="28"/>
          <w:szCs w:val="28"/>
        </w:rPr>
        <w:t>называется</w:t>
      </w:r>
      <w:r w:rsidRPr="006A3CF9">
        <w:rPr>
          <w:b/>
          <w:bCs/>
          <w:i/>
          <w:iCs/>
          <w:color w:val="000000"/>
          <w:sz w:val="28"/>
          <w:szCs w:val="28"/>
        </w:rPr>
        <w:t>позитивным</w:t>
      </w:r>
      <w:proofErr w:type="spellEnd"/>
      <w:r w:rsidRPr="006A3CF9">
        <w:rPr>
          <w:b/>
          <w:bCs/>
          <w:i/>
          <w:iCs/>
          <w:color w:val="000000"/>
          <w:sz w:val="28"/>
          <w:szCs w:val="28"/>
        </w:rPr>
        <w:t xml:space="preserve"> центризмом, </w:t>
      </w:r>
      <w:r w:rsidRPr="006A3CF9">
        <w:rPr>
          <w:color w:val="000000"/>
          <w:sz w:val="28"/>
          <w:szCs w:val="28"/>
        </w:rPr>
        <w:t>когда в содержание программы отбираются наиболее актуальные для ребенка этого возраста знания.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 xml:space="preserve">Причем педагогический процесс будет эффективен и успешен только при строгом соответствии экологического образования законам развития детского организма, т.е. при соблюдении </w:t>
      </w:r>
      <w:proofErr w:type="spellStart"/>
      <w:r w:rsidRPr="006A3CF9">
        <w:rPr>
          <w:color w:val="000000"/>
          <w:sz w:val="28"/>
          <w:szCs w:val="28"/>
        </w:rPr>
        <w:t>принципа</w:t>
      </w:r>
      <w:r w:rsidRPr="006A3CF9">
        <w:rPr>
          <w:b/>
          <w:bCs/>
          <w:i/>
          <w:iCs/>
          <w:color w:val="000000"/>
          <w:sz w:val="28"/>
          <w:szCs w:val="28"/>
        </w:rPr>
        <w:t>природосообразности</w:t>
      </w:r>
      <w:proofErr w:type="spellEnd"/>
      <w:r w:rsidRPr="006A3CF9">
        <w:rPr>
          <w:b/>
          <w:bCs/>
          <w:i/>
          <w:iCs/>
          <w:color w:val="000000"/>
          <w:sz w:val="28"/>
          <w:szCs w:val="28"/>
        </w:rPr>
        <w:t>.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 xml:space="preserve">При отборе содержания </w:t>
      </w:r>
      <w:proofErr w:type="spellStart"/>
      <w:r w:rsidRPr="006A3CF9">
        <w:rPr>
          <w:color w:val="000000"/>
          <w:sz w:val="28"/>
          <w:szCs w:val="28"/>
        </w:rPr>
        <w:t>учитываются</w:t>
      </w:r>
      <w:r w:rsidRPr="006A3CF9">
        <w:rPr>
          <w:b/>
          <w:bCs/>
          <w:i/>
          <w:iCs/>
          <w:color w:val="000000"/>
          <w:sz w:val="28"/>
          <w:szCs w:val="28"/>
        </w:rPr>
        <w:t>научность</w:t>
      </w:r>
      <w:proofErr w:type="spellEnd"/>
      <w:r w:rsidRPr="006A3CF9">
        <w:rPr>
          <w:b/>
          <w:bCs/>
          <w:i/>
          <w:iCs/>
          <w:color w:val="000000"/>
          <w:sz w:val="28"/>
          <w:szCs w:val="28"/>
        </w:rPr>
        <w:t> </w:t>
      </w:r>
      <w:r w:rsidRPr="006A3CF9">
        <w:rPr>
          <w:color w:val="000000"/>
          <w:sz w:val="28"/>
          <w:szCs w:val="28"/>
        </w:rPr>
        <w:t>и </w:t>
      </w:r>
      <w:r w:rsidRPr="006A3CF9">
        <w:rPr>
          <w:b/>
          <w:bCs/>
          <w:i/>
          <w:iCs/>
          <w:color w:val="000000"/>
          <w:sz w:val="28"/>
          <w:szCs w:val="28"/>
        </w:rPr>
        <w:t>доступность </w:t>
      </w:r>
      <w:r w:rsidRPr="006A3CF9">
        <w:rPr>
          <w:color w:val="000000"/>
          <w:sz w:val="28"/>
          <w:szCs w:val="28"/>
        </w:rPr>
        <w:t>понятий. На каждом этапе первоначальные представления углубляются, насыщаются содержанием, постепенно переходя в понятия, которые формируют знания. Таким образом, естественнонаучные знания оформляются по схеме: «представления–понятия–знания». Такая последовательность обеспечивает преемственность знаний и углубление их содержания.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Кроме того, необходимо, чтобы реализовывался принцип </w:t>
      </w:r>
      <w:r w:rsidRPr="006A3CF9">
        <w:rPr>
          <w:b/>
          <w:bCs/>
          <w:i/>
          <w:iCs/>
          <w:color w:val="000000"/>
          <w:sz w:val="28"/>
          <w:szCs w:val="28"/>
        </w:rPr>
        <w:t>«спирали», </w:t>
      </w:r>
      <w:r w:rsidRPr="006A3CF9">
        <w:rPr>
          <w:color w:val="000000"/>
          <w:sz w:val="28"/>
          <w:szCs w:val="28"/>
        </w:rPr>
        <w:t xml:space="preserve">когда дети, возвращаясь к тем или иным объектам и явлениям природы, шли из года в год </w:t>
      </w:r>
      <w:proofErr w:type="gramStart"/>
      <w:r w:rsidRPr="006A3CF9">
        <w:rPr>
          <w:color w:val="000000"/>
          <w:sz w:val="28"/>
          <w:szCs w:val="28"/>
        </w:rPr>
        <w:t>по</w:t>
      </w:r>
      <w:proofErr w:type="gramEnd"/>
      <w:r w:rsidRPr="006A3CF9">
        <w:rPr>
          <w:color w:val="000000"/>
          <w:sz w:val="28"/>
          <w:szCs w:val="28"/>
        </w:rPr>
        <w:t xml:space="preserve"> </w:t>
      </w:r>
      <w:proofErr w:type="gramStart"/>
      <w:r w:rsidRPr="006A3CF9">
        <w:rPr>
          <w:color w:val="000000"/>
          <w:sz w:val="28"/>
          <w:szCs w:val="28"/>
        </w:rPr>
        <w:t>восходящей</w:t>
      </w:r>
      <w:proofErr w:type="gramEnd"/>
      <w:r w:rsidRPr="006A3CF9">
        <w:rPr>
          <w:color w:val="000000"/>
          <w:sz w:val="28"/>
          <w:szCs w:val="28"/>
        </w:rPr>
        <w:t>, углубляя и расширяя естественнонаучные представления и понятия, учась применять более сложные приемы и методы исследования.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lastRenderedPageBreak/>
        <w:t>Принцип </w:t>
      </w:r>
      <w:proofErr w:type="spellStart"/>
      <w:r w:rsidRPr="006A3CF9">
        <w:rPr>
          <w:b/>
          <w:bCs/>
          <w:i/>
          <w:iCs/>
          <w:color w:val="000000"/>
          <w:sz w:val="28"/>
          <w:szCs w:val="28"/>
        </w:rPr>
        <w:t>междисциплинарности</w:t>
      </w:r>
      <w:proofErr w:type="spellEnd"/>
      <w:r w:rsidRPr="006A3CF9">
        <w:rPr>
          <w:b/>
          <w:bCs/>
          <w:i/>
          <w:iCs/>
          <w:color w:val="000000"/>
          <w:sz w:val="28"/>
          <w:szCs w:val="28"/>
        </w:rPr>
        <w:t xml:space="preserve"> и интеграции </w:t>
      </w:r>
      <w:r w:rsidRPr="006A3CF9">
        <w:rPr>
          <w:color w:val="000000"/>
          <w:sz w:val="28"/>
          <w:szCs w:val="28"/>
        </w:rPr>
        <w:t>позволяет соединить всю воспитательно-образовательную работу в одно целое и увидеть место каждой предметной области в данной системе.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Усложнение материала идет от возраста к возрасту по принципу </w:t>
      </w:r>
      <w:r w:rsidRPr="006A3CF9">
        <w:rPr>
          <w:b/>
          <w:bCs/>
          <w:i/>
          <w:iCs/>
          <w:color w:val="000000"/>
          <w:sz w:val="28"/>
          <w:szCs w:val="28"/>
        </w:rPr>
        <w:t>«</w:t>
      </w:r>
      <w:proofErr w:type="gramStart"/>
      <w:r w:rsidRPr="006A3CF9">
        <w:rPr>
          <w:b/>
          <w:bCs/>
          <w:i/>
          <w:iCs/>
          <w:color w:val="000000"/>
          <w:sz w:val="28"/>
          <w:szCs w:val="28"/>
        </w:rPr>
        <w:t>от</w:t>
      </w:r>
      <w:proofErr w:type="gramEnd"/>
      <w:r w:rsidRPr="006A3CF9">
        <w:rPr>
          <w:color w:val="000000"/>
          <w:sz w:val="28"/>
          <w:szCs w:val="28"/>
        </w:rPr>
        <w:t> </w:t>
      </w:r>
      <w:r w:rsidRPr="006A3CF9">
        <w:rPr>
          <w:b/>
          <w:bCs/>
          <w:i/>
          <w:iCs/>
          <w:color w:val="000000"/>
          <w:sz w:val="28"/>
          <w:szCs w:val="28"/>
        </w:rPr>
        <w:t>простого к сложному</w:t>
      </w:r>
      <w:r w:rsidRPr="006A3CF9">
        <w:rPr>
          <w:color w:val="000000"/>
          <w:sz w:val="28"/>
          <w:szCs w:val="28"/>
        </w:rPr>
        <w:t>». По мере совершенствования знаний и ручных навыков детей усложняется и содержание деятельности по уходу за растениями и животными.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Таким образом, экологическое развитие строится по схеме:</w:t>
      </w:r>
    </w:p>
    <w:p w:rsidR="006A3CF9" w:rsidRPr="006A3CF9" w:rsidRDefault="006A3CF9" w:rsidP="006A3CF9">
      <w:pPr>
        <w:pStyle w:val="a3"/>
        <w:numPr>
          <w:ilvl w:val="0"/>
          <w:numId w:val="7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b/>
          <w:bCs/>
          <w:i/>
          <w:iCs/>
          <w:color w:val="000000"/>
          <w:sz w:val="28"/>
          <w:szCs w:val="28"/>
        </w:rPr>
        <w:t>природа – человеку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(материальная, эстетическая и оздоровительная значимость природы);</w:t>
      </w:r>
    </w:p>
    <w:p w:rsidR="006A3CF9" w:rsidRPr="006A3CF9" w:rsidRDefault="006A3CF9" w:rsidP="006A3CF9">
      <w:pPr>
        <w:pStyle w:val="a3"/>
        <w:numPr>
          <w:ilvl w:val="0"/>
          <w:numId w:val="8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b/>
          <w:bCs/>
          <w:i/>
          <w:iCs/>
          <w:color w:val="000000"/>
          <w:sz w:val="28"/>
          <w:szCs w:val="28"/>
        </w:rPr>
        <w:t>человек – природе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(положительная и отрицательная деятельность человека в природе);</w:t>
      </w:r>
    </w:p>
    <w:p w:rsidR="006A3CF9" w:rsidRPr="006A3CF9" w:rsidRDefault="006A3CF9" w:rsidP="006A3CF9">
      <w:pPr>
        <w:pStyle w:val="a3"/>
        <w:numPr>
          <w:ilvl w:val="0"/>
          <w:numId w:val="9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6A3CF9">
        <w:rPr>
          <w:b/>
          <w:bCs/>
          <w:i/>
          <w:iCs/>
          <w:color w:val="000000"/>
          <w:sz w:val="28"/>
          <w:szCs w:val="28"/>
        </w:rPr>
        <w:t>правила охраны природы; личное участие каждого в природоохранных мероприятиях.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Помимо работы на экологической тропе в ДОУ также проводится работа с родителями по экологическому образованию вне детского сада.</w:t>
      </w:r>
    </w:p>
    <w:p w:rsidR="006A3CF9" w:rsidRPr="006A3CF9" w:rsidRDefault="006A3CF9" w:rsidP="006A3CF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C25A7E" w:rsidRPr="006A3CF9" w:rsidRDefault="00C25A7E" w:rsidP="00C25A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3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Объекты экологической тропы:</w:t>
      </w:r>
    </w:p>
    <w:p w:rsidR="00C25A7E" w:rsidRPr="006A3CF9" w:rsidRDefault="00C25A7E" w:rsidP="00C25A7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Хозяин тропы Колобок</w:t>
      </w:r>
      <w:r w:rsidRPr="006A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изготовлен из шины, резины и разукрашен масляной краской</w:t>
      </w:r>
    </w:p>
    <w:p w:rsidR="00C25A7E" w:rsidRPr="006A3CF9" w:rsidRDefault="00C25A7E" w:rsidP="00C25A7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A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Стенд «Правила поведения на экологической </w:t>
      </w:r>
      <w:proofErr w:type="gramStart"/>
      <w:r w:rsidRPr="006A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тропе</w:t>
      </w:r>
      <w:proofErr w:type="gramEnd"/>
      <w:r w:rsidRPr="006A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котором размещены природоохранные знаки</w:t>
      </w:r>
    </w:p>
    <w:p w:rsidR="00C25A7E" w:rsidRPr="006A3CF9" w:rsidRDefault="00C25A7E" w:rsidP="00C25A7E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«ЦВЕТНИК»</w:t>
      </w:r>
      <w:r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Цветник — это ограниченный участок, на котором выращиваются декоративные растения.</w:t>
      </w:r>
    </w:p>
    <w:p w:rsidR="00C25A7E" w:rsidRPr="006A3CF9" w:rsidRDefault="00C25A7E" w:rsidP="00C25A7E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>- астра</w:t>
      </w:r>
    </w:p>
    <w:p w:rsidR="00C25A7E" w:rsidRPr="006A3CF9" w:rsidRDefault="00832536" w:rsidP="00C25A7E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>- петуни</w:t>
      </w:r>
      <w:r w:rsidR="00C25A7E"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</w:p>
    <w:p w:rsidR="00832536" w:rsidRPr="006A3CF9" w:rsidRDefault="00832536" w:rsidP="00C25A7E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>-ирис</w:t>
      </w:r>
    </w:p>
    <w:p w:rsidR="00832536" w:rsidRPr="006A3CF9" w:rsidRDefault="00832536" w:rsidP="00C25A7E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>-настурция</w:t>
      </w:r>
    </w:p>
    <w:p w:rsidR="00832536" w:rsidRPr="006A3CF9" w:rsidRDefault="00F37D7C" w:rsidP="00C25A7E">
      <w:pPr>
        <w:pStyle w:val="a6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spellStart"/>
      <w:r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>али</w:t>
      </w:r>
      <w:r w:rsidR="00832536"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>сиум</w:t>
      </w:r>
      <w:proofErr w:type="spellEnd"/>
      <w:r w:rsidR="00832536"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32536" w:rsidRPr="006A3CF9" w:rsidRDefault="00F37D7C" w:rsidP="00C25A7E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3CF9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барха</w:t>
      </w:r>
      <w:r w:rsidR="00832536" w:rsidRPr="006A3CF9">
        <w:rPr>
          <w:rFonts w:ascii="Times New Roman" w:eastAsia="Times New Roman" w:hAnsi="Times New Roman" w:cs="Times New Roman"/>
          <w:sz w:val="28"/>
          <w:szCs w:val="28"/>
          <w:lang w:eastAsia="ru-RU"/>
        </w:rPr>
        <w:t>тцы</w:t>
      </w:r>
    </w:p>
    <w:p w:rsidR="00C25A7E" w:rsidRPr="006A3CF9" w:rsidRDefault="00832536" w:rsidP="00C25A7E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3C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 «Уголок птиц»</w:t>
      </w:r>
    </w:p>
    <w:p w:rsidR="00832536" w:rsidRPr="006A3CF9" w:rsidRDefault="00832536" w:rsidP="0083253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A3CF9">
        <w:rPr>
          <w:rStyle w:val="a5"/>
          <w:color w:val="000000"/>
          <w:sz w:val="28"/>
          <w:szCs w:val="28"/>
        </w:rPr>
        <w:t xml:space="preserve"> </w:t>
      </w:r>
      <w:r w:rsidRPr="006A3CF9">
        <w:rPr>
          <w:color w:val="000000"/>
          <w:sz w:val="28"/>
          <w:szCs w:val="28"/>
        </w:rPr>
        <w:t>На данном объекте экологической тропы размещены кормушки, скворечники для наблюдения за птицами во время прогулок с детьми, гнездо.</w:t>
      </w:r>
    </w:p>
    <w:p w:rsidR="00832536" w:rsidRPr="006A3CF9" w:rsidRDefault="00832536" w:rsidP="00832536">
      <w:pPr>
        <w:pStyle w:val="a3"/>
        <w:shd w:val="clear" w:color="auto" w:fill="FFFFFF"/>
        <w:spacing w:before="0" w:beforeAutospacing="0" w:after="120" w:afterAutospacing="0" w:line="315" w:lineRule="atLeast"/>
        <w:ind w:left="360"/>
        <w:jc w:val="both"/>
        <w:rPr>
          <w:color w:val="000000"/>
          <w:sz w:val="28"/>
          <w:szCs w:val="28"/>
        </w:rPr>
      </w:pPr>
      <w:r w:rsidRPr="006A3CF9">
        <w:rPr>
          <w:rStyle w:val="a5"/>
          <w:color w:val="000000"/>
          <w:sz w:val="28"/>
          <w:szCs w:val="28"/>
        </w:rPr>
        <w:t>Объекты для наблюдений</w:t>
      </w:r>
      <w:r w:rsidRPr="006A3CF9">
        <w:rPr>
          <w:color w:val="000000"/>
          <w:sz w:val="28"/>
          <w:szCs w:val="28"/>
        </w:rPr>
        <w:t>: голуби, сороки, вороны, воробьи, синички, снегири.</w:t>
      </w:r>
    </w:p>
    <w:p w:rsidR="00832536" w:rsidRPr="006A3CF9" w:rsidRDefault="00832536" w:rsidP="0083253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6A3CF9">
        <w:rPr>
          <w:b/>
          <w:sz w:val="28"/>
          <w:szCs w:val="28"/>
        </w:rPr>
        <w:t>4. «</w:t>
      </w:r>
      <w:r w:rsidRPr="006A3CF9">
        <w:rPr>
          <w:b/>
          <w:color w:val="000000"/>
          <w:sz w:val="28"/>
          <w:szCs w:val="28"/>
        </w:rPr>
        <w:t>Сельский дворик»</w:t>
      </w:r>
    </w:p>
    <w:p w:rsidR="00832536" w:rsidRPr="006A3CF9" w:rsidRDefault="00832536" w:rsidP="0083253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A3CF9">
        <w:rPr>
          <w:color w:val="000000"/>
          <w:sz w:val="28"/>
          <w:szCs w:val="28"/>
        </w:rPr>
        <w:t>Включает в себя  малые архитектурные формы: фи</w:t>
      </w:r>
      <w:r w:rsidR="005E140F" w:rsidRPr="006A3CF9">
        <w:rPr>
          <w:color w:val="000000"/>
          <w:sz w:val="28"/>
          <w:szCs w:val="28"/>
        </w:rPr>
        <w:t>гуры ж</w:t>
      </w:r>
      <w:r w:rsidRPr="006A3CF9">
        <w:rPr>
          <w:color w:val="000000"/>
          <w:sz w:val="28"/>
          <w:szCs w:val="28"/>
        </w:rPr>
        <w:t xml:space="preserve">ивотных </w:t>
      </w:r>
      <w:r w:rsidR="00CE4514" w:rsidRPr="006A3CF9">
        <w:rPr>
          <w:color w:val="000000"/>
          <w:sz w:val="28"/>
          <w:szCs w:val="28"/>
        </w:rPr>
        <w:t xml:space="preserve">из фанеры </w:t>
      </w:r>
      <w:r w:rsidRPr="006A3CF9">
        <w:rPr>
          <w:color w:val="000000"/>
          <w:sz w:val="28"/>
          <w:szCs w:val="28"/>
        </w:rPr>
        <w:t>(лошадка,</w:t>
      </w:r>
      <w:r w:rsidR="00CE4514" w:rsidRPr="006A3CF9">
        <w:rPr>
          <w:color w:val="000000"/>
          <w:sz w:val="28"/>
          <w:szCs w:val="28"/>
        </w:rPr>
        <w:t xml:space="preserve"> </w:t>
      </w:r>
      <w:r w:rsidRPr="006A3CF9">
        <w:rPr>
          <w:color w:val="000000"/>
          <w:sz w:val="28"/>
          <w:szCs w:val="28"/>
        </w:rPr>
        <w:t>поросята, кошка, собака.)</w:t>
      </w:r>
      <w:proofErr w:type="gramStart"/>
      <w:r w:rsidRPr="006A3CF9">
        <w:rPr>
          <w:color w:val="000000"/>
          <w:sz w:val="28"/>
          <w:szCs w:val="28"/>
        </w:rPr>
        <w:t>,п</w:t>
      </w:r>
      <w:proofErr w:type="gramEnd"/>
      <w:r w:rsidRPr="006A3CF9">
        <w:rPr>
          <w:color w:val="000000"/>
          <w:sz w:val="28"/>
          <w:szCs w:val="28"/>
        </w:rPr>
        <w:t>летень, у</w:t>
      </w:r>
      <w:r w:rsidR="005E140F" w:rsidRPr="006A3CF9">
        <w:rPr>
          <w:color w:val="000000"/>
          <w:sz w:val="28"/>
          <w:szCs w:val="28"/>
        </w:rPr>
        <w:t>ле</w:t>
      </w:r>
      <w:r w:rsidRPr="006A3CF9">
        <w:rPr>
          <w:color w:val="000000"/>
          <w:sz w:val="28"/>
          <w:szCs w:val="28"/>
        </w:rPr>
        <w:t>й для пчел, будка</w:t>
      </w:r>
    </w:p>
    <w:p w:rsidR="00832536" w:rsidRPr="006A3CF9" w:rsidRDefault="00832536" w:rsidP="0083253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A3CF9">
        <w:rPr>
          <w:rStyle w:val="a5"/>
          <w:color w:val="000000"/>
          <w:sz w:val="28"/>
          <w:szCs w:val="28"/>
        </w:rPr>
        <w:t>Цель:</w:t>
      </w:r>
      <w:r w:rsidRPr="006A3CF9">
        <w:rPr>
          <w:color w:val="000000"/>
          <w:sz w:val="28"/>
          <w:szCs w:val="28"/>
        </w:rPr>
        <w:t>  знакомство детей с домашними животными и домашней птицей, особенностями их внешнего облика, поведения, способами передвижения, повадками, с тем, что и как они едят, какую пользу приносят человеку, представление о содержании и кормлении домашних животных, понимать, что жизнь этих животных тесно связана с человеком.</w:t>
      </w:r>
    </w:p>
    <w:p w:rsidR="00832536" w:rsidRPr="006A3CF9" w:rsidRDefault="00832536" w:rsidP="00832536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b/>
          <w:color w:val="000000"/>
          <w:sz w:val="28"/>
          <w:szCs w:val="28"/>
        </w:rPr>
      </w:pPr>
      <w:r w:rsidRPr="006A3CF9">
        <w:rPr>
          <w:b/>
          <w:color w:val="000000"/>
          <w:sz w:val="28"/>
          <w:szCs w:val="28"/>
        </w:rPr>
        <w:lastRenderedPageBreak/>
        <w:t>5. «Луг»</w:t>
      </w:r>
    </w:p>
    <w:p w:rsidR="00832536" w:rsidRPr="006A3CF9" w:rsidRDefault="00832536" w:rsidP="00832536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участок, на котором выращиваются </w:t>
      </w:r>
      <w:r w:rsidR="00CE4514"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>полевые цветы</w:t>
      </w:r>
    </w:p>
    <w:p w:rsidR="00CE4514" w:rsidRPr="006A3CF9" w:rsidRDefault="00CE4514" w:rsidP="00832536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>-ромашка</w:t>
      </w:r>
    </w:p>
    <w:p w:rsidR="00CE4514" w:rsidRPr="006A3CF9" w:rsidRDefault="00CE4514" w:rsidP="00832536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>- ландыш</w:t>
      </w:r>
    </w:p>
    <w:p w:rsidR="00CE4514" w:rsidRPr="006A3CF9" w:rsidRDefault="00CE4514" w:rsidP="00832536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>-мак</w:t>
      </w:r>
    </w:p>
    <w:p w:rsidR="00CE4514" w:rsidRPr="006A3CF9" w:rsidRDefault="00CE4514" w:rsidP="00832536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>-жарки</w:t>
      </w:r>
    </w:p>
    <w:p w:rsidR="00CE4514" w:rsidRPr="006A3CF9" w:rsidRDefault="00CE4514" w:rsidP="00832536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5E140F"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>васи</w:t>
      </w:r>
      <w:r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>льки</w:t>
      </w:r>
    </w:p>
    <w:p w:rsidR="00CE4514" w:rsidRPr="006A3CF9" w:rsidRDefault="005E140F" w:rsidP="00832536">
      <w:pPr>
        <w:pStyle w:val="a6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>-коло</w:t>
      </w:r>
      <w:r w:rsidR="00CE4514" w:rsidRPr="006A3CF9">
        <w:rPr>
          <w:rFonts w:ascii="Times New Roman" w:hAnsi="Times New Roman" w:cs="Times New Roman"/>
          <w:sz w:val="28"/>
          <w:szCs w:val="28"/>
          <w:shd w:val="clear" w:color="auto" w:fill="FFFFFF"/>
        </w:rPr>
        <w:t>кольчик</w:t>
      </w:r>
    </w:p>
    <w:p w:rsidR="00CE4514" w:rsidRPr="006A3CF9" w:rsidRDefault="00CE4514" w:rsidP="00CE451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 w:rsidRPr="006A3CF9">
        <w:rPr>
          <w:b/>
          <w:sz w:val="28"/>
          <w:szCs w:val="28"/>
        </w:rPr>
        <w:t xml:space="preserve">6. </w:t>
      </w:r>
      <w:r w:rsidRPr="006A3CF9">
        <w:rPr>
          <w:b/>
          <w:color w:val="000000"/>
          <w:sz w:val="28"/>
          <w:szCs w:val="28"/>
          <w:u w:val="single"/>
        </w:rPr>
        <w:t>. Альпинарий</w:t>
      </w:r>
    </w:p>
    <w:p w:rsidR="00CE4514" w:rsidRPr="006A3CF9" w:rsidRDefault="002052B7" w:rsidP="00CE4514">
      <w:pPr>
        <w:pStyle w:val="a3"/>
        <w:shd w:val="clear" w:color="auto" w:fill="FFFFFF"/>
        <w:spacing w:before="0" w:beforeAutospacing="0" w:after="120" w:afterAutospacing="0" w:line="31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</w:t>
      </w:r>
      <w:r w:rsidR="00CE4514" w:rsidRPr="006A3CF9">
        <w:rPr>
          <w:color w:val="000000"/>
          <w:sz w:val="28"/>
          <w:szCs w:val="28"/>
        </w:rPr>
        <w:t>андшафтная композиция  представляет собой фрагмент горного пейзажа с искусственным водоемом, сухим ручьем и различными растениями. Дополняет ландшафтную композицию мостик, мельница,  фигурки животных и птиц.</w:t>
      </w:r>
    </w:p>
    <w:p w:rsidR="00104D25" w:rsidRPr="006A3CF9" w:rsidRDefault="00104D25">
      <w:pPr>
        <w:rPr>
          <w:rFonts w:ascii="Times New Roman" w:hAnsi="Times New Roman" w:cs="Times New Roman"/>
          <w:sz w:val="28"/>
          <w:szCs w:val="28"/>
        </w:rPr>
      </w:pPr>
    </w:p>
    <w:sectPr w:rsidR="00104D25" w:rsidRPr="006A3CF9" w:rsidSect="0016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B43C8"/>
    <w:multiLevelType w:val="multilevel"/>
    <w:tmpl w:val="FFB2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C7582A"/>
    <w:multiLevelType w:val="multilevel"/>
    <w:tmpl w:val="3898A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52B24"/>
    <w:multiLevelType w:val="multilevel"/>
    <w:tmpl w:val="77E4F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FD7FF8"/>
    <w:multiLevelType w:val="hybridMultilevel"/>
    <w:tmpl w:val="D19E56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F5A4A"/>
    <w:multiLevelType w:val="hybridMultilevel"/>
    <w:tmpl w:val="AA668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D4953"/>
    <w:multiLevelType w:val="multilevel"/>
    <w:tmpl w:val="50146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2E5E13"/>
    <w:multiLevelType w:val="multilevel"/>
    <w:tmpl w:val="9364E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711364"/>
    <w:multiLevelType w:val="multilevel"/>
    <w:tmpl w:val="30707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D061CB1"/>
    <w:multiLevelType w:val="multilevel"/>
    <w:tmpl w:val="AEF45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25F"/>
    <w:rsid w:val="000106B5"/>
    <w:rsid w:val="000820D5"/>
    <w:rsid w:val="00086CA6"/>
    <w:rsid w:val="00104D25"/>
    <w:rsid w:val="001178BD"/>
    <w:rsid w:val="001625A8"/>
    <w:rsid w:val="002052B7"/>
    <w:rsid w:val="0029259E"/>
    <w:rsid w:val="00451907"/>
    <w:rsid w:val="004E4E77"/>
    <w:rsid w:val="004F5CE1"/>
    <w:rsid w:val="005200B9"/>
    <w:rsid w:val="005E140F"/>
    <w:rsid w:val="005E2528"/>
    <w:rsid w:val="00657BCF"/>
    <w:rsid w:val="00666B1C"/>
    <w:rsid w:val="006A3CF9"/>
    <w:rsid w:val="007D2B8C"/>
    <w:rsid w:val="00832536"/>
    <w:rsid w:val="00850707"/>
    <w:rsid w:val="008A0719"/>
    <w:rsid w:val="009D0371"/>
    <w:rsid w:val="00AB0BB5"/>
    <w:rsid w:val="00B162CA"/>
    <w:rsid w:val="00C25A7E"/>
    <w:rsid w:val="00C67995"/>
    <w:rsid w:val="00CE4514"/>
    <w:rsid w:val="00D54A82"/>
    <w:rsid w:val="00E1325F"/>
    <w:rsid w:val="00F37D7C"/>
    <w:rsid w:val="00FA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A8"/>
  </w:style>
  <w:style w:type="paragraph" w:styleId="2">
    <w:name w:val="heading 2"/>
    <w:basedOn w:val="a"/>
    <w:link w:val="20"/>
    <w:uiPriority w:val="9"/>
    <w:qFormat/>
    <w:rsid w:val="00AB0B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B0B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8">
    <w:name w:val="c68"/>
    <w:basedOn w:val="a"/>
    <w:rsid w:val="00E13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E1325F"/>
  </w:style>
  <w:style w:type="character" w:customStyle="1" w:styleId="c7">
    <w:name w:val="c7"/>
    <w:basedOn w:val="a0"/>
    <w:rsid w:val="00E1325F"/>
  </w:style>
  <w:style w:type="character" w:customStyle="1" w:styleId="apple-converted-space">
    <w:name w:val="apple-converted-space"/>
    <w:basedOn w:val="a0"/>
    <w:rsid w:val="00E1325F"/>
  </w:style>
  <w:style w:type="character" w:customStyle="1" w:styleId="c29">
    <w:name w:val="c29"/>
    <w:basedOn w:val="a0"/>
    <w:rsid w:val="00E1325F"/>
  </w:style>
  <w:style w:type="paragraph" w:styleId="a3">
    <w:name w:val="Normal (Web)"/>
    <w:basedOn w:val="a"/>
    <w:uiPriority w:val="99"/>
    <w:unhideWhenUsed/>
    <w:rsid w:val="00657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7BCF"/>
    <w:rPr>
      <w:b/>
      <w:bCs/>
    </w:rPr>
  </w:style>
  <w:style w:type="character" w:styleId="a5">
    <w:name w:val="Emphasis"/>
    <w:basedOn w:val="a0"/>
    <w:uiPriority w:val="20"/>
    <w:qFormat/>
    <w:rsid w:val="000820D5"/>
    <w:rPr>
      <w:i/>
      <w:iCs/>
    </w:rPr>
  </w:style>
  <w:style w:type="character" w:customStyle="1" w:styleId="c11">
    <w:name w:val="c11"/>
    <w:basedOn w:val="a0"/>
    <w:rsid w:val="00850707"/>
  </w:style>
  <w:style w:type="character" w:customStyle="1" w:styleId="c2">
    <w:name w:val="c2"/>
    <w:basedOn w:val="a0"/>
    <w:rsid w:val="00850707"/>
  </w:style>
  <w:style w:type="paragraph" w:styleId="a6">
    <w:name w:val="List Paragraph"/>
    <w:basedOn w:val="a"/>
    <w:uiPriority w:val="34"/>
    <w:qFormat/>
    <w:rsid w:val="00C25A7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B0B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B0BB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Евгения Шушакова</cp:lastModifiedBy>
  <cp:revision>21</cp:revision>
  <dcterms:created xsi:type="dcterms:W3CDTF">2017-01-23T13:05:00Z</dcterms:created>
  <dcterms:modified xsi:type="dcterms:W3CDTF">2018-02-26T01:36:00Z</dcterms:modified>
</cp:coreProperties>
</file>